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C" w:rsidRDefault="00CF374D">
      <w:pPr>
        <w:rPr>
          <w:b/>
        </w:rPr>
      </w:pPr>
      <w:r w:rsidRPr="00CF374D">
        <w:rPr>
          <w:b/>
        </w:rPr>
        <w:t>OPIS OSOBY</w:t>
      </w:r>
      <w:r>
        <w:rPr>
          <w:b/>
        </w:rPr>
        <w:t xml:space="preserve">/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 person</w:t>
      </w:r>
    </w:p>
    <w:p w:rsidR="00CF374D" w:rsidRDefault="00CF374D">
      <w:pPr>
        <w:rPr>
          <w:b/>
        </w:rPr>
      </w:pPr>
      <w:r>
        <w:rPr>
          <w:noProof/>
        </w:rPr>
        <w:drawing>
          <wp:inline distT="0" distB="0" distL="0" distR="0">
            <wp:extent cx="5107458" cy="5107458"/>
            <wp:effectExtent l="19050" t="0" r="0" b="0"/>
            <wp:docPr id="1" name="Obrázok 1" descr="opis osoby po angl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osoby po angl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32" cy="510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4D" w:rsidRPr="00CF374D" w:rsidRDefault="00CF374D" w:rsidP="00CF37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F374D">
        <w:rPr>
          <w:b/>
          <w:bCs/>
          <w:sz w:val="36"/>
          <w:szCs w:val="36"/>
        </w:rPr>
        <w:t xml:space="preserve">Popis osoby - Person </w:t>
      </w:r>
      <w:proofErr w:type="spellStart"/>
      <w:r w:rsidRPr="00CF374D">
        <w:rPr>
          <w:b/>
          <w:bCs/>
          <w:sz w:val="36"/>
          <w:szCs w:val="36"/>
        </w:rPr>
        <w:t>description</w:t>
      </w:r>
      <w:proofErr w:type="spellEnd"/>
      <w:r w:rsidRPr="00CF374D">
        <w:rPr>
          <w:b/>
          <w:bCs/>
          <w:sz w:val="36"/>
          <w:szCs w:val="36"/>
        </w:rPr>
        <w:t xml:space="preserve"> / </w:t>
      </w:r>
      <w:proofErr w:type="spellStart"/>
      <w:r w:rsidRPr="00CF374D">
        <w:rPr>
          <w:b/>
          <w:bCs/>
          <w:sz w:val="36"/>
          <w:szCs w:val="36"/>
        </w:rPr>
        <w:t>Appearance</w:t>
      </w:r>
      <w:proofErr w:type="spellEnd"/>
    </w:p>
    <w:p w:rsidR="00CF374D" w:rsidRDefault="00CF374D" w:rsidP="00CF374D">
      <w:pPr>
        <w:rPr>
          <w:b/>
          <w:bCs/>
        </w:rPr>
        <w:sectPr w:rsidR="00CF374D" w:rsidSect="00CF374D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W w:w="5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0"/>
        <w:gridCol w:w="1395"/>
        <w:gridCol w:w="2415"/>
      </w:tblGrid>
      <w:tr w:rsidR="00CF374D" w:rsidRPr="00CF374D" w:rsidTr="00CF374D">
        <w:trPr>
          <w:trHeight w:val="510"/>
          <w:tblCellSpacing w:w="0" w:type="dxa"/>
        </w:trPr>
        <w:tc>
          <w:tcPr>
            <w:tcW w:w="1380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lastRenderedPageBreak/>
              <w:t>Appearance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Epírens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CF374D" w:rsidRPr="00CF374D" w:rsidRDefault="00CF374D" w:rsidP="00CF374D">
            <w:r w:rsidRPr="00CF374D">
              <w:rPr>
                <w:b/>
                <w:bCs/>
              </w:rPr>
              <w:t>Vzhľad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attractive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atraktiv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atraktívny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good-looking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gud</w:t>
            </w:r>
            <w:proofErr w:type="spellEnd"/>
            <w:r w:rsidRPr="00CF374D">
              <w:t xml:space="preserve"> </w:t>
            </w:r>
            <w:proofErr w:type="spellStart"/>
            <w:r w:rsidRPr="00CF374D">
              <w:t>luking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pekný / fešný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beautiful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bjútifl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krásny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handsome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hendsam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pekný / krásny (človek)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pretty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prity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pekný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cute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kjút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milý, rozkošný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najs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milý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plain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plejn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nepekný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ugly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agly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škaredý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neat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nít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upravený, vkusný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clean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klín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čistý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dirty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špinavý</w:t>
            </w:r>
          </w:p>
        </w:tc>
      </w:tr>
    </w:tbl>
    <w:p w:rsidR="00CF374D" w:rsidRPr="00CF374D" w:rsidRDefault="00CF374D" w:rsidP="00CF374D">
      <w:pPr>
        <w:spacing w:before="100" w:beforeAutospacing="1" w:after="100" w:afterAutospacing="1"/>
      </w:pPr>
      <w:r w:rsidRPr="00CF374D">
        <w:t> </w:t>
      </w:r>
    </w:p>
    <w:tbl>
      <w:tblPr>
        <w:tblW w:w="5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7"/>
        <w:gridCol w:w="1625"/>
        <w:gridCol w:w="1688"/>
      </w:tblGrid>
      <w:tr w:rsidR="00CF374D" w:rsidRPr="00CF374D" w:rsidTr="00CF374D">
        <w:trPr>
          <w:trHeight w:val="510"/>
          <w:tblCellSpacing w:w="0" w:type="dxa"/>
        </w:trPr>
        <w:tc>
          <w:tcPr>
            <w:tcW w:w="1380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Height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Hejt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CF374D" w:rsidRPr="00CF374D" w:rsidRDefault="00CF374D" w:rsidP="00CF374D">
            <w:r w:rsidRPr="00CF374D">
              <w:rPr>
                <w:b/>
                <w:bCs/>
              </w:rPr>
              <w:t>Výška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tall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tól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vysoký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short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šort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nízky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lastRenderedPageBreak/>
              <w:t>average</w:t>
            </w:r>
            <w:proofErr w:type="spellEnd"/>
            <w:r w:rsidRPr="00CF374D">
              <w:t>/</w:t>
            </w:r>
            <w:proofErr w:type="spellStart"/>
            <w:r w:rsidRPr="00CF374D">
              <w:t>medium</w:t>
            </w:r>
            <w:proofErr w:type="spellEnd"/>
            <w:r w:rsidRPr="00CF374D">
              <w:t xml:space="preserve"> </w:t>
            </w:r>
            <w:proofErr w:type="spellStart"/>
            <w:r w:rsidRPr="00CF374D">
              <w:t>hight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evridž</w:t>
            </w:r>
            <w:proofErr w:type="spellEnd"/>
            <w:r w:rsidRPr="00CF374D">
              <w:t>/</w:t>
            </w:r>
            <w:proofErr w:type="spellStart"/>
            <w:r w:rsidRPr="00CF374D">
              <w:t>mídium</w:t>
            </w:r>
            <w:proofErr w:type="spellEnd"/>
            <w:r w:rsidRPr="00CF374D">
              <w:t xml:space="preserve"> </w:t>
            </w:r>
            <w:proofErr w:type="spellStart"/>
            <w:r w:rsidRPr="00CF374D">
              <w:t>hejt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priemern</w:t>
            </w:r>
            <w:proofErr w:type="spellEnd"/>
            <w:r w:rsidRPr="00CF374D">
              <w:t xml:space="preserve"> / stredne vysoký</w:t>
            </w:r>
          </w:p>
        </w:tc>
      </w:tr>
    </w:tbl>
    <w:p w:rsidR="00CF374D" w:rsidRPr="00CF374D" w:rsidRDefault="00CF374D" w:rsidP="00CF374D">
      <w:pPr>
        <w:spacing w:before="100" w:beforeAutospacing="1" w:after="100" w:afterAutospacing="1"/>
      </w:pPr>
      <w:r w:rsidRPr="00CF374D">
        <w:t> </w:t>
      </w:r>
    </w:p>
    <w:tbl>
      <w:tblPr>
        <w:tblW w:w="5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2"/>
        <w:gridCol w:w="1381"/>
        <w:gridCol w:w="2437"/>
      </w:tblGrid>
      <w:tr w:rsidR="00CF374D" w:rsidRPr="00CF374D" w:rsidTr="00CF374D">
        <w:trPr>
          <w:trHeight w:val="510"/>
          <w:tblCellSpacing w:w="0" w:type="dxa"/>
        </w:trPr>
        <w:tc>
          <w:tcPr>
            <w:tcW w:w="1380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Weight</w:t>
            </w:r>
            <w:proofErr w:type="spellEnd"/>
            <w:r w:rsidRPr="00CF374D">
              <w:rPr>
                <w:b/>
                <w:bCs/>
              </w:rPr>
              <w:t xml:space="preserve"> (</w:t>
            </w:r>
            <w:proofErr w:type="spellStart"/>
            <w:r w:rsidRPr="00CF374D">
              <w:rPr>
                <w:b/>
                <w:bCs/>
              </w:rPr>
              <w:t>build</w:t>
            </w:r>
            <w:proofErr w:type="spellEnd"/>
            <w:r w:rsidRPr="00CF374D">
              <w:rPr>
                <w:b/>
                <w:bCs/>
              </w:rPr>
              <w:t>)</w:t>
            </w:r>
          </w:p>
        </w:tc>
        <w:tc>
          <w:tcPr>
            <w:tcW w:w="1395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Vejt</w:t>
            </w:r>
            <w:proofErr w:type="spellEnd"/>
            <w:r w:rsidRPr="00CF374D">
              <w:rPr>
                <w:b/>
                <w:bCs/>
              </w:rPr>
              <w:t xml:space="preserve"> (</w:t>
            </w:r>
            <w:proofErr w:type="spellStart"/>
            <w:r w:rsidRPr="00CF374D">
              <w:rPr>
                <w:b/>
                <w:bCs/>
              </w:rPr>
              <w:t>bild</w:t>
            </w:r>
            <w:proofErr w:type="spellEnd"/>
            <w:r w:rsidRPr="00CF374D">
              <w:rPr>
                <w:b/>
                <w:bCs/>
              </w:rPr>
              <w:t>)</w:t>
            </w:r>
          </w:p>
        </w:tc>
        <w:tc>
          <w:tcPr>
            <w:tcW w:w="2415" w:type="dxa"/>
            <w:vAlign w:val="center"/>
            <w:hideMark/>
          </w:tcPr>
          <w:p w:rsidR="00CF374D" w:rsidRPr="00CF374D" w:rsidRDefault="00CF374D" w:rsidP="00CF374D">
            <w:r w:rsidRPr="00CF374D">
              <w:rPr>
                <w:b/>
                <w:bCs/>
              </w:rPr>
              <w:t>Váha (postava)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slender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slendr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štíhly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thin</w:t>
            </w:r>
            <w:proofErr w:type="spellEnd"/>
            <w:r w:rsidRPr="00CF374D">
              <w:t xml:space="preserve"> / </w:t>
            </w:r>
            <w:proofErr w:type="spellStart"/>
            <w:r w:rsidRPr="00CF374D">
              <w:t>slim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"</w:t>
            </w:r>
            <w:proofErr w:type="spellStart"/>
            <w:r w:rsidRPr="00CF374D">
              <w:t>s"in</w:t>
            </w:r>
            <w:proofErr w:type="spellEnd"/>
            <w:r w:rsidRPr="00CF374D">
              <w:t xml:space="preserve"> / </w:t>
            </w:r>
            <w:proofErr w:type="spellStart"/>
            <w:r w:rsidRPr="00CF374D">
              <w:t>slim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tenký, chudý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skinny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skiny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kosť a koža (vychudnutý)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medium-build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mídium</w:t>
            </w:r>
            <w:proofErr w:type="spellEnd"/>
            <w:r w:rsidRPr="00CF374D">
              <w:t xml:space="preserve"> </w:t>
            </w:r>
            <w:proofErr w:type="spellStart"/>
            <w:r w:rsidRPr="00CF374D">
              <w:t>bilt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stredná postava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strong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strong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silný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muscular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maskular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svalnatý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athletic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atletik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aletický</w:t>
            </w:r>
            <w:proofErr w:type="spellEnd"/>
            <w:r w:rsidRPr="00CF374D">
              <w:t xml:space="preserve"> / vyšportovaný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overweight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ovrvejt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 nadváhou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obese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obéz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obézny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fat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fet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tučný</w:t>
            </w:r>
          </w:p>
        </w:tc>
      </w:tr>
    </w:tbl>
    <w:p w:rsidR="00CF374D" w:rsidRPr="00CF374D" w:rsidRDefault="00CF374D" w:rsidP="00CF374D">
      <w:pPr>
        <w:spacing w:before="100" w:beforeAutospacing="1" w:after="100" w:afterAutospacing="1"/>
      </w:pPr>
      <w:r w:rsidRPr="00CF374D">
        <w:t xml:space="preserve">Vypočujte si </w:t>
      </w:r>
      <w:hyperlink r:id="rId6" w:tgtFrame="_blank" w:tooltip="opis osoby po anglicky" w:history="1">
        <w:r w:rsidRPr="00CF374D">
          <w:rPr>
            <w:color w:val="0000FF"/>
            <w:u w:val="single"/>
          </w:rPr>
          <w:t>slovíčka z tabuľky</w:t>
        </w:r>
      </w:hyperlink>
      <w:r w:rsidRPr="00CF374D">
        <w:t xml:space="preserve"> s anglickým prízvukom</w:t>
      </w:r>
    </w:p>
    <w:p w:rsidR="00CF374D" w:rsidRPr="00CF374D" w:rsidRDefault="00CF374D" w:rsidP="00CF374D">
      <w:pPr>
        <w:spacing w:before="100" w:beforeAutospacing="1" w:after="100" w:afterAutospacing="1"/>
      </w:pPr>
      <w:r w:rsidRPr="00CF374D">
        <w:lastRenderedPageBreak/>
        <w:t> </w:t>
      </w:r>
    </w:p>
    <w:p w:rsidR="00CF374D" w:rsidRPr="00CF374D" w:rsidRDefault="00CF374D" w:rsidP="00CF37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F374D">
        <w:rPr>
          <w:b/>
          <w:bCs/>
          <w:sz w:val="36"/>
          <w:szCs w:val="36"/>
        </w:rPr>
        <w:t>Ako opísať tvár? Vlasy a účesy po anglicky</w:t>
      </w:r>
    </w:p>
    <w:tbl>
      <w:tblPr>
        <w:tblW w:w="5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87"/>
        <w:gridCol w:w="1382"/>
        <w:gridCol w:w="2321"/>
      </w:tblGrid>
      <w:tr w:rsidR="00CF374D" w:rsidRPr="00CF374D" w:rsidTr="00CF374D">
        <w:trPr>
          <w:trHeight w:val="285"/>
          <w:tblCellSpacing w:w="0" w:type="dxa"/>
        </w:trPr>
        <w:tc>
          <w:tcPr>
            <w:tcW w:w="1380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Hair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rPr>
                <w:b/>
                <w:bCs/>
              </w:rPr>
              <w:t>Hér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CF374D" w:rsidRPr="00CF374D" w:rsidRDefault="00CF374D" w:rsidP="00CF374D">
            <w:r w:rsidRPr="00CF374D">
              <w:rPr>
                <w:b/>
                <w:bCs/>
              </w:rPr>
              <w:t>Vlasy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tmavé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blond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blond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blond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ryšavé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gray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grej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šedivé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long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long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dlhé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short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šort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krátke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shoulder-length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šoldr</w:t>
            </w:r>
            <w:proofErr w:type="spellEnd"/>
            <w:r w:rsidRPr="00CF374D">
              <w:t xml:space="preserve"> </w:t>
            </w:r>
            <w:proofErr w:type="spellStart"/>
            <w:r w:rsidRPr="00CF374D">
              <w:t>lengt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po ramená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straight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strejt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rovné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curly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kŕly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kučeravé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wavy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vejvy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vlnité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thick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"</w:t>
            </w:r>
            <w:proofErr w:type="spellStart"/>
            <w:r w:rsidRPr="00CF374D">
              <w:t>s"ik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husté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thinning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"</w:t>
            </w:r>
            <w:proofErr w:type="spellStart"/>
            <w:r w:rsidRPr="00CF374D">
              <w:t>s"ining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rednúce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plešatý / holohlavý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smooth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smú"s</w:t>
            </w:r>
            <w:proofErr w:type="spellEnd"/>
            <w:r w:rsidRPr="00CF374D">
              <w:t>"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jemné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disheveled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diševld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strapaté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ponytail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ponytejl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cop</w:t>
            </w:r>
            <w:proofErr w:type="spellEnd"/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plait</w:t>
            </w:r>
            <w:proofErr w:type="spellEnd"/>
            <w:r w:rsidRPr="00CF374D">
              <w:t>/</w:t>
            </w:r>
            <w:proofErr w:type="spellStart"/>
            <w:r w:rsidRPr="00CF374D">
              <w:t>braid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plejt</w:t>
            </w:r>
            <w:proofErr w:type="spellEnd"/>
            <w:r w:rsidRPr="00CF374D">
              <w:t>/</w:t>
            </w:r>
            <w:proofErr w:type="spellStart"/>
            <w:r w:rsidRPr="00CF374D">
              <w:t>brejd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vrkoč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drdol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fringe</w:t>
            </w:r>
            <w:proofErr w:type="spellEnd"/>
            <w:r w:rsidRPr="00CF374D">
              <w:t>/</w:t>
            </w:r>
            <w:proofErr w:type="spellStart"/>
            <w:r w:rsidRPr="00CF374D">
              <w:t>bangs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frindž</w:t>
            </w:r>
            <w:proofErr w:type="spellEnd"/>
            <w:r w:rsidRPr="00CF374D">
              <w:t>/</w:t>
            </w:r>
            <w:proofErr w:type="spellStart"/>
            <w:r w:rsidRPr="00CF374D">
              <w:t>bengs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ofina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parting</w:t>
            </w:r>
            <w:proofErr w:type="spellEnd"/>
            <w:r w:rsidRPr="00CF374D">
              <w:t>/part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parting</w:t>
            </w:r>
            <w:proofErr w:type="spellEnd"/>
            <w:r w:rsidRPr="00CF374D">
              <w:t>/part</w:t>
            </w:r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cestička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bírd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brada</w:t>
            </w:r>
          </w:p>
        </w:tc>
      </w:tr>
      <w:tr w:rsidR="00CF374D" w:rsidRPr="00CF374D" w:rsidTr="00CF374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moustache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mastéč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fúzy</w:t>
            </w:r>
          </w:p>
        </w:tc>
      </w:tr>
      <w:tr w:rsidR="00CF374D" w:rsidRPr="00CF374D" w:rsidTr="00CF374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stubble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proofErr w:type="spellStart"/>
            <w:r w:rsidRPr="00CF374D">
              <w:t>stabl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374D" w:rsidRPr="00CF374D" w:rsidRDefault="00CF374D" w:rsidP="00CF374D">
            <w:r w:rsidRPr="00CF374D">
              <w:t>strnisko</w:t>
            </w:r>
          </w:p>
        </w:tc>
      </w:tr>
    </w:tbl>
    <w:p w:rsidR="00CF374D" w:rsidRDefault="00CF374D">
      <w:pPr>
        <w:rPr>
          <w:b/>
        </w:rPr>
      </w:pPr>
    </w:p>
    <w:p w:rsidR="00CF374D" w:rsidRPr="00CF374D" w:rsidRDefault="00CF374D" w:rsidP="00CF37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F374D">
        <w:rPr>
          <w:b/>
          <w:bCs/>
          <w:sz w:val="36"/>
          <w:szCs w:val="36"/>
        </w:rPr>
        <w:t xml:space="preserve">My </w:t>
      </w:r>
      <w:proofErr w:type="spellStart"/>
      <w:r w:rsidRPr="00CF374D">
        <w:rPr>
          <w:b/>
          <w:bCs/>
          <w:sz w:val="36"/>
          <w:szCs w:val="36"/>
        </w:rPr>
        <w:t>mother</w:t>
      </w:r>
      <w:proofErr w:type="spellEnd"/>
    </w:p>
    <w:p w:rsidR="00CF374D" w:rsidRPr="00CF374D" w:rsidRDefault="00CF374D" w:rsidP="00CF374D">
      <w:pPr>
        <w:rPr>
          <w:b/>
        </w:rPr>
      </w:pPr>
      <w:r w:rsidRPr="00CF374D">
        <w:t xml:space="preserve">My </w:t>
      </w:r>
      <w:proofErr w:type="spellStart"/>
      <w:r w:rsidRPr="00CF374D">
        <w:t>mother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the</w:t>
      </w:r>
      <w:proofErr w:type="spellEnd"/>
      <w:r w:rsidRPr="00CF374D">
        <w:t xml:space="preserve"> most </w:t>
      </w:r>
      <w:proofErr w:type="spellStart"/>
      <w:r w:rsidRPr="00CF374D">
        <w:t>important</w:t>
      </w:r>
      <w:proofErr w:type="spellEnd"/>
      <w:r w:rsidRPr="00CF374D">
        <w:t xml:space="preserve"> person in my </w:t>
      </w:r>
      <w:proofErr w:type="spellStart"/>
      <w:r w:rsidRPr="00CF374D">
        <w:t>life</w:t>
      </w:r>
      <w:proofErr w:type="spellEnd"/>
      <w:r w:rsidRPr="00CF374D">
        <w:t xml:space="preserve"> – </w:t>
      </w:r>
      <w:proofErr w:type="spellStart"/>
      <w:r w:rsidRPr="00CF374D">
        <w:t>with</w:t>
      </w:r>
      <w:proofErr w:type="spellEnd"/>
      <w:r w:rsidRPr="00CF374D">
        <w:t xml:space="preserve"> my </w:t>
      </w:r>
      <w:proofErr w:type="spellStart"/>
      <w:r w:rsidRPr="00CF374D">
        <w:t>father</w:t>
      </w:r>
      <w:proofErr w:type="spellEnd"/>
      <w:r w:rsidRPr="00CF374D">
        <w:t xml:space="preserve"> </w:t>
      </w:r>
      <w:proofErr w:type="spellStart"/>
      <w:r w:rsidRPr="00CF374D">
        <w:t>also</w:t>
      </w:r>
      <w:proofErr w:type="spellEnd"/>
      <w:r w:rsidRPr="00CF374D">
        <w:t xml:space="preserve">, </w:t>
      </w:r>
      <w:proofErr w:type="spellStart"/>
      <w:r w:rsidRPr="00CF374D">
        <w:t>of</w:t>
      </w:r>
      <w:proofErr w:type="spellEnd"/>
      <w:r w:rsidRPr="00CF374D">
        <w:t xml:space="preserve"> </w:t>
      </w:r>
      <w:proofErr w:type="spellStart"/>
      <w:r w:rsidRPr="00CF374D">
        <w:t>course</w:t>
      </w:r>
      <w:proofErr w:type="spellEnd"/>
      <w:r w:rsidRPr="00CF374D">
        <w:t xml:space="preserve">. I </w:t>
      </w:r>
      <w:proofErr w:type="spellStart"/>
      <w:r w:rsidRPr="00CF374D">
        <w:t>know</w:t>
      </w:r>
      <w:proofErr w:type="spellEnd"/>
      <w:r w:rsidRPr="00CF374D">
        <w:t xml:space="preserve"> 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all</w:t>
      </w:r>
      <w:proofErr w:type="spellEnd"/>
      <w:r w:rsidRPr="00CF374D">
        <w:t xml:space="preserve"> my </w:t>
      </w:r>
      <w:proofErr w:type="spellStart"/>
      <w:r w:rsidRPr="00CF374D">
        <w:t>life</w:t>
      </w:r>
      <w:proofErr w:type="spellEnd"/>
      <w:r w:rsidRPr="00CF374D">
        <w:t xml:space="preserve">. </w:t>
      </w:r>
      <w:proofErr w:type="spellStart"/>
      <w:r w:rsidRPr="00CF374D">
        <w:t>It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mother</w:t>
      </w:r>
      <w:proofErr w:type="spellEnd"/>
      <w:r w:rsidRPr="00CF374D">
        <w:t xml:space="preserve"> </w:t>
      </w:r>
      <w:proofErr w:type="spellStart"/>
      <w:r w:rsidRPr="00CF374D">
        <w:t>who</w:t>
      </w:r>
      <w:proofErr w:type="spellEnd"/>
      <w:r w:rsidRPr="00CF374D">
        <w:t xml:space="preserve"> </w:t>
      </w:r>
      <w:proofErr w:type="spellStart"/>
      <w:r w:rsidRPr="00CF374D">
        <w:t>we</w:t>
      </w:r>
      <w:proofErr w:type="spellEnd"/>
      <w:r w:rsidRPr="00CF374D">
        <w:t xml:space="preserve"> </w:t>
      </w:r>
      <w:proofErr w:type="spellStart"/>
      <w:r w:rsidRPr="00CF374D">
        <w:t>have</w:t>
      </w:r>
      <w:proofErr w:type="spellEnd"/>
      <w:r w:rsidRPr="00CF374D">
        <w:t xml:space="preserve"> </w:t>
      </w:r>
      <w:proofErr w:type="spellStart"/>
      <w:r w:rsidRPr="00CF374D">
        <w:t>some</w:t>
      </w:r>
      <w:proofErr w:type="spellEnd"/>
      <w:r w:rsidRPr="00CF374D">
        <w:t xml:space="preserve"> </w:t>
      </w:r>
      <w:proofErr w:type="spellStart"/>
      <w:r w:rsidRPr="00CF374D">
        <w:t>troubles</w:t>
      </w:r>
      <w:proofErr w:type="spellEnd"/>
      <w:r w:rsidRPr="00CF374D">
        <w:t xml:space="preserve"> and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ready</w:t>
      </w:r>
      <w:proofErr w:type="spellEnd"/>
      <w:r w:rsidRPr="00CF374D">
        <w:t xml:space="preserve"> to </w:t>
      </w:r>
      <w:proofErr w:type="spellStart"/>
      <w:r w:rsidRPr="00CF374D">
        <w:t>answer</w:t>
      </w:r>
      <w:proofErr w:type="spellEnd"/>
      <w:r w:rsidRPr="00CF374D">
        <w:t xml:space="preserve"> </w:t>
      </w:r>
      <w:proofErr w:type="spellStart"/>
      <w:r w:rsidRPr="00CF374D">
        <w:t>every</w:t>
      </w:r>
      <w:proofErr w:type="spellEnd"/>
      <w:r w:rsidRPr="00CF374D">
        <w:t xml:space="preserve"> </w:t>
      </w:r>
      <w:proofErr w:type="spellStart"/>
      <w:r w:rsidRPr="00CF374D">
        <w:t>question</w:t>
      </w:r>
      <w:proofErr w:type="spellEnd"/>
      <w:r w:rsidRPr="00CF374D">
        <w:t xml:space="preserve"> </w:t>
      </w:r>
      <w:proofErr w:type="spellStart"/>
      <w:r w:rsidRPr="00CF374D">
        <w:t>which</w:t>
      </w:r>
      <w:proofErr w:type="spellEnd"/>
      <w:r w:rsidRPr="00CF374D">
        <w:t xml:space="preserve"> </w:t>
      </w:r>
      <w:proofErr w:type="spellStart"/>
      <w:r w:rsidRPr="00CF374D">
        <w:t>comes</w:t>
      </w:r>
      <w:proofErr w:type="spellEnd"/>
      <w:r w:rsidRPr="00CF374D">
        <w:t xml:space="preserve"> .</w:t>
      </w:r>
      <w:r w:rsidRPr="00CF374D">
        <w:sym w:font="Symbol" w:char="F04A"/>
      </w:r>
      <w:r w:rsidRPr="00CF374D">
        <w:t xml:space="preserve">to </w:t>
      </w:r>
      <w:proofErr w:type="spellStart"/>
      <w:r w:rsidRPr="00CF374D">
        <w:t>mind</w:t>
      </w:r>
      <w:proofErr w:type="spellEnd"/>
      <w:r w:rsidRPr="00CF374D">
        <w:t xml:space="preserve">. My </w:t>
      </w:r>
      <w:proofErr w:type="spellStart"/>
      <w:r w:rsidRPr="00CF374D">
        <w:t>mum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my </w:t>
      </w:r>
      <w:proofErr w:type="spellStart"/>
      <w:r w:rsidRPr="00CF374D">
        <w:t>friend</w:t>
      </w:r>
      <w:proofErr w:type="spellEnd"/>
      <w:r w:rsidRPr="00CF374D">
        <w:t xml:space="preserve"> </w:t>
      </w:r>
      <w:r w:rsidRPr="00CF374D">
        <w:br/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called</w:t>
      </w:r>
      <w:proofErr w:type="spellEnd"/>
      <w:r w:rsidRPr="00CF374D">
        <w:t xml:space="preserve"> Dagmar.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thirty-eight</w:t>
      </w:r>
      <w:proofErr w:type="spellEnd"/>
      <w:r w:rsidRPr="00CF374D">
        <w:t xml:space="preserve"> and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lives</w:t>
      </w:r>
      <w:proofErr w:type="spellEnd"/>
      <w:r w:rsidRPr="00CF374D">
        <w:t xml:space="preserve"> </w:t>
      </w:r>
      <w:proofErr w:type="spellStart"/>
      <w:r w:rsidRPr="00CF374D">
        <w:t>with</w:t>
      </w:r>
      <w:proofErr w:type="spellEnd"/>
      <w:r w:rsidRPr="00CF374D">
        <w:t xml:space="preserve"> </w:t>
      </w:r>
      <w:proofErr w:type="spellStart"/>
      <w:r w:rsidRPr="00CF374D">
        <w:t>me</w:t>
      </w:r>
      <w:proofErr w:type="spellEnd"/>
      <w:r w:rsidRPr="00CF374D">
        <w:t xml:space="preserve">, </w:t>
      </w:r>
      <w:proofErr w:type="spellStart"/>
      <w:r w:rsidRPr="00CF374D">
        <w:t>sister</w:t>
      </w:r>
      <w:proofErr w:type="spellEnd"/>
      <w:r w:rsidRPr="00CF374D">
        <w:t xml:space="preserve">, </w:t>
      </w:r>
      <w:proofErr w:type="spellStart"/>
      <w:r w:rsidRPr="00CF374D">
        <w:t>brother</w:t>
      </w:r>
      <w:proofErr w:type="spellEnd"/>
      <w:r w:rsidRPr="00CF374D">
        <w:t xml:space="preserve"> and my </w:t>
      </w:r>
      <w:proofErr w:type="spellStart"/>
      <w:r w:rsidRPr="00CF374D">
        <w:t>dad</w:t>
      </w:r>
      <w:proofErr w:type="spellEnd"/>
      <w:r w:rsidRPr="00CF374D">
        <w:t xml:space="preserve"> in a </w:t>
      </w:r>
      <w:proofErr w:type="spellStart"/>
      <w:r w:rsidRPr="00CF374D">
        <w:t>family</w:t>
      </w:r>
      <w:proofErr w:type="spellEnd"/>
      <w:r w:rsidRPr="00CF374D">
        <w:t xml:space="preserve"> </w:t>
      </w:r>
      <w:proofErr w:type="spellStart"/>
      <w:r w:rsidRPr="00CF374D">
        <w:t>house</w:t>
      </w:r>
      <w:proofErr w:type="spellEnd"/>
      <w:r w:rsidRPr="00CF374D">
        <w:t xml:space="preserve">. My </w:t>
      </w:r>
      <w:proofErr w:type="spellStart"/>
      <w:r w:rsidRPr="00CF374D">
        <w:t>mum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clerk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doesn’t</w:t>
      </w:r>
      <w:proofErr w:type="spellEnd"/>
      <w:r w:rsidRPr="00CF374D">
        <w:t xml:space="preserve"> </w:t>
      </w:r>
      <w:proofErr w:type="spellStart"/>
      <w:r w:rsidRPr="00CF374D">
        <w:t>play</w:t>
      </w:r>
      <w:proofErr w:type="spellEnd"/>
      <w:r w:rsidRPr="00CF374D">
        <w:t xml:space="preserve"> </w:t>
      </w:r>
      <w:proofErr w:type="spellStart"/>
      <w:r w:rsidRPr="00CF374D">
        <w:t>sport</w:t>
      </w:r>
      <w:proofErr w:type="spellEnd"/>
      <w:r w:rsidRPr="00CF374D">
        <w:t xml:space="preserve">, </w:t>
      </w:r>
      <w:proofErr w:type="spellStart"/>
      <w:r w:rsidRPr="00CF374D">
        <w:t>bat</w:t>
      </w:r>
      <w:proofErr w:type="spellEnd"/>
      <w:r w:rsidRPr="00CF374D">
        <w:t xml:space="preserve"> </w:t>
      </w:r>
      <w:proofErr w:type="spellStart"/>
      <w:r w:rsidRPr="00CF374D">
        <w:t>she</w:t>
      </w:r>
      <w:proofErr w:type="spellEnd"/>
      <w:r w:rsidRPr="00CF374D">
        <w:t xml:space="preserve"> has </w:t>
      </w:r>
      <w:proofErr w:type="spellStart"/>
      <w:r w:rsidRPr="00CF374D">
        <w:t>got</w:t>
      </w:r>
      <w:proofErr w:type="spellEnd"/>
      <w:r w:rsidRPr="00CF374D">
        <w:t xml:space="preserve"> </w:t>
      </w:r>
      <w:proofErr w:type="spellStart"/>
      <w:r w:rsidRPr="00CF374D">
        <w:t>other</w:t>
      </w:r>
      <w:proofErr w:type="spellEnd"/>
      <w:r w:rsidRPr="00CF374D">
        <w:t xml:space="preserve"> </w:t>
      </w:r>
      <w:proofErr w:type="spellStart"/>
      <w:r w:rsidRPr="00CF374D">
        <w:t>hobbies</w:t>
      </w:r>
      <w:proofErr w:type="spellEnd"/>
      <w:r w:rsidRPr="00CF374D">
        <w:t xml:space="preserve">. </w:t>
      </w:r>
      <w:r w:rsidRPr="00CF374D">
        <w:br/>
      </w:r>
      <w:r w:rsidRPr="00CF374D">
        <w:br/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likes</w:t>
      </w:r>
      <w:proofErr w:type="spellEnd"/>
      <w:r w:rsidRPr="00CF374D">
        <w:t xml:space="preserve"> </w:t>
      </w:r>
      <w:proofErr w:type="spellStart"/>
      <w:r w:rsidRPr="00CF374D">
        <w:t>working</w:t>
      </w:r>
      <w:proofErr w:type="spellEnd"/>
      <w:r w:rsidRPr="00CF374D">
        <w:t xml:space="preserve"> in </w:t>
      </w:r>
      <w:proofErr w:type="spellStart"/>
      <w:r w:rsidRPr="00CF374D">
        <w:t>the</w:t>
      </w:r>
      <w:proofErr w:type="spellEnd"/>
      <w:r w:rsidRPr="00CF374D">
        <w:t xml:space="preserve"> </w:t>
      </w:r>
      <w:proofErr w:type="spellStart"/>
      <w:r w:rsidRPr="00CF374D">
        <w:t>garden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likes</w:t>
      </w:r>
      <w:proofErr w:type="spellEnd"/>
      <w:r w:rsidRPr="00CF374D">
        <w:t xml:space="preserve"> </w:t>
      </w:r>
      <w:proofErr w:type="spellStart"/>
      <w:r w:rsidRPr="00CF374D">
        <w:t>flowers</w:t>
      </w:r>
      <w:proofErr w:type="spellEnd"/>
      <w:r w:rsidRPr="00CF374D">
        <w:t xml:space="preserve"> </w:t>
      </w:r>
      <w:proofErr w:type="spellStart"/>
      <w:r w:rsidRPr="00CF374D">
        <w:t>but</w:t>
      </w:r>
      <w:proofErr w:type="spellEnd"/>
      <w:r w:rsidRPr="00CF374D">
        <w:t xml:space="preserve"> </w:t>
      </w:r>
      <w:proofErr w:type="spellStart"/>
      <w:r w:rsidRPr="00CF374D">
        <w:t>our</w:t>
      </w:r>
      <w:proofErr w:type="spellEnd"/>
      <w:r w:rsidRPr="00CF374D">
        <w:t xml:space="preserve"> </w:t>
      </w:r>
      <w:proofErr w:type="spellStart"/>
      <w:r w:rsidRPr="00CF374D">
        <w:t>dog</w:t>
      </w:r>
      <w:proofErr w:type="spellEnd"/>
      <w:r w:rsidRPr="00CF374D">
        <w:t xml:space="preserve"> </w:t>
      </w:r>
      <w:proofErr w:type="spellStart"/>
      <w:r w:rsidRPr="00CF374D">
        <w:t>destroys</w:t>
      </w:r>
      <w:proofErr w:type="spellEnd"/>
      <w:r w:rsidRPr="00CF374D">
        <w:t xml:space="preserve"> </w:t>
      </w:r>
      <w:proofErr w:type="spellStart"/>
      <w:r w:rsidRPr="00CF374D">
        <w:t>them</w:t>
      </w:r>
      <w:proofErr w:type="spellEnd"/>
      <w:r w:rsidRPr="00CF374D">
        <w:t xml:space="preserve">!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grows</w:t>
      </w:r>
      <w:proofErr w:type="spellEnd"/>
      <w:r w:rsidRPr="00CF374D">
        <w:t xml:space="preserve"> </w:t>
      </w:r>
      <w:proofErr w:type="spellStart"/>
      <w:r w:rsidRPr="00CF374D">
        <w:t>vegetables</w:t>
      </w:r>
      <w:proofErr w:type="spellEnd"/>
      <w:r w:rsidRPr="00CF374D">
        <w:t xml:space="preserve"> and </w:t>
      </w:r>
      <w:proofErr w:type="spellStart"/>
      <w:r w:rsidRPr="00CF374D">
        <w:t>fruits</w:t>
      </w:r>
      <w:proofErr w:type="spellEnd"/>
      <w:r w:rsidRPr="00CF374D">
        <w:t xml:space="preserve"> </w:t>
      </w:r>
      <w:proofErr w:type="spellStart"/>
      <w:r w:rsidRPr="00CF374D">
        <w:t>too</w:t>
      </w:r>
      <w:proofErr w:type="spellEnd"/>
      <w:r w:rsidRPr="00CF374D">
        <w:t xml:space="preserve">. </w:t>
      </w:r>
      <w:proofErr w:type="spellStart"/>
      <w:r w:rsidRPr="00CF374D">
        <w:t>For</w:t>
      </w:r>
      <w:proofErr w:type="spellEnd"/>
      <w:r w:rsidRPr="00CF374D">
        <w:t xml:space="preserve"> </w:t>
      </w:r>
      <w:proofErr w:type="spellStart"/>
      <w:r w:rsidRPr="00CF374D">
        <w:t>example</w:t>
      </w:r>
      <w:proofErr w:type="spellEnd"/>
      <w:r w:rsidRPr="00CF374D">
        <w:t xml:space="preserve">, 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tomatoes</w:t>
      </w:r>
      <w:proofErr w:type="spellEnd"/>
      <w:r w:rsidRPr="00CF374D">
        <w:t xml:space="preserve">, </w:t>
      </w:r>
      <w:proofErr w:type="spellStart"/>
      <w:r w:rsidRPr="00CF374D">
        <w:t>cucumbers</w:t>
      </w:r>
      <w:proofErr w:type="spellEnd"/>
      <w:r w:rsidRPr="00CF374D">
        <w:t xml:space="preserve">, </w:t>
      </w:r>
      <w:proofErr w:type="spellStart"/>
      <w:r w:rsidRPr="00CF374D">
        <w:t>strawberry</w:t>
      </w:r>
      <w:proofErr w:type="spellEnd"/>
      <w:r w:rsidRPr="00CF374D">
        <w:t xml:space="preserve"> and </w:t>
      </w:r>
      <w:proofErr w:type="spellStart"/>
      <w:r w:rsidRPr="00CF374D">
        <w:t>apples</w:t>
      </w:r>
      <w:proofErr w:type="spellEnd"/>
      <w:r w:rsidRPr="00CF374D">
        <w:t xml:space="preserve"> are </w:t>
      </w:r>
      <w:proofErr w:type="spellStart"/>
      <w:r w:rsidRPr="00CF374D">
        <w:t>very</w:t>
      </w:r>
      <w:proofErr w:type="spellEnd"/>
      <w:r w:rsidRPr="00CF374D">
        <w:t xml:space="preserve"> </w:t>
      </w:r>
      <w:proofErr w:type="spellStart"/>
      <w:r w:rsidRPr="00CF374D">
        <w:t>delicious</w:t>
      </w:r>
      <w:proofErr w:type="spellEnd"/>
      <w:r w:rsidRPr="00CF374D">
        <w:t xml:space="preserve">! My </w:t>
      </w:r>
      <w:proofErr w:type="spellStart"/>
      <w:r w:rsidRPr="00CF374D">
        <w:t>mum</w:t>
      </w:r>
      <w:proofErr w:type="spellEnd"/>
      <w:r w:rsidRPr="00CF374D">
        <w:t xml:space="preserve"> </w:t>
      </w:r>
      <w:proofErr w:type="spellStart"/>
      <w:r w:rsidRPr="00CF374D">
        <w:t>likes</w:t>
      </w:r>
      <w:proofErr w:type="spellEnd"/>
      <w:r w:rsidRPr="00CF374D">
        <w:t xml:space="preserve"> </w:t>
      </w:r>
      <w:proofErr w:type="spellStart"/>
      <w:r w:rsidRPr="00CF374D">
        <w:t>cooking</w:t>
      </w:r>
      <w:proofErr w:type="spellEnd"/>
      <w:r w:rsidRPr="00CF374D">
        <w:t xml:space="preserve"> </w:t>
      </w:r>
      <w:proofErr w:type="spellStart"/>
      <w:r w:rsidRPr="00CF374D">
        <w:t>too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likes</w:t>
      </w:r>
      <w:proofErr w:type="spellEnd"/>
      <w:r w:rsidRPr="00CF374D">
        <w:t xml:space="preserve"> </w:t>
      </w:r>
      <w:proofErr w:type="spellStart"/>
      <w:r w:rsidRPr="00CF374D">
        <w:t>watching</w:t>
      </w:r>
      <w:proofErr w:type="spellEnd"/>
      <w:r w:rsidRPr="00CF374D">
        <w:t xml:space="preserve"> TV, </w:t>
      </w:r>
      <w:proofErr w:type="spellStart"/>
      <w:r w:rsidRPr="00CF374D">
        <w:t>especially</w:t>
      </w:r>
      <w:proofErr w:type="spellEnd"/>
      <w:r w:rsidRPr="00CF374D">
        <w:t xml:space="preserve"> </w:t>
      </w:r>
      <w:proofErr w:type="spellStart"/>
      <w:r w:rsidRPr="00CF374D">
        <w:t>soap</w:t>
      </w:r>
      <w:proofErr w:type="spellEnd"/>
      <w:r w:rsidRPr="00CF374D">
        <w:t xml:space="preserve"> </w:t>
      </w:r>
      <w:proofErr w:type="spellStart"/>
      <w:r w:rsidRPr="00CF374D">
        <w:t>operas</w:t>
      </w:r>
      <w:proofErr w:type="spellEnd"/>
      <w:r w:rsidRPr="00CF374D">
        <w:t xml:space="preserve"> </w:t>
      </w:r>
      <w:proofErr w:type="spellStart"/>
      <w:r w:rsidRPr="00CF374D">
        <w:t>but</w:t>
      </w:r>
      <w:proofErr w:type="spellEnd"/>
      <w:r w:rsidRPr="00CF374D">
        <w:t xml:space="preserve">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doesn’t</w:t>
      </w:r>
      <w:proofErr w:type="spellEnd"/>
      <w:r w:rsidRPr="00CF374D">
        <w:t xml:space="preserve"> </w:t>
      </w:r>
      <w:proofErr w:type="spellStart"/>
      <w:r w:rsidRPr="00CF374D">
        <w:t>like</w:t>
      </w:r>
      <w:proofErr w:type="spellEnd"/>
      <w:r w:rsidRPr="00CF374D">
        <w:t xml:space="preserve"> </w:t>
      </w:r>
      <w:proofErr w:type="spellStart"/>
      <w:r w:rsidRPr="00CF374D">
        <w:t>advertising</w:t>
      </w:r>
      <w:proofErr w:type="spellEnd"/>
      <w:r w:rsidRPr="00CF374D">
        <w:t xml:space="preserve">!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doesn’t</w:t>
      </w:r>
      <w:proofErr w:type="spellEnd"/>
      <w:r w:rsidRPr="00CF374D">
        <w:t xml:space="preserve"> </w:t>
      </w:r>
      <w:proofErr w:type="spellStart"/>
      <w:r w:rsidRPr="00CF374D">
        <w:t>like</w:t>
      </w:r>
      <w:proofErr w:type="spellEnd"/>
      <w:r w:rsidRPr="00CF374D">
        <w:t xml:space="preserve"> </w:t>
      </w:r>
      <w:proofErr w:type="spellStart"/>
      <w:r w:rsidRPr="00CF374D">
        <w:t>cleaning</w:t>
      </w:r>
      <w:proofErr w:type="spellEnd"/>
      <w:r w:rsidRPr="00CF374D">
        <w:t xml:space="preserve"> </w:t>
      </w:r>
      <w:proofErr w:type="spellStart"/>
      <w:r w:rsidRPr="00CF374D">
        <w:t>too</w:t>
      </w:r>
      <w:proofErr w:type="spellEnd"/>
      <w:r w:rsidRPr="00CF374D">
        <w:t>.</w:t>
      </w:r>
      <w:r w:rsidRPr="00CF374D">
        <w:br/>
      </w:r>
      <w:r w:rsidRPr="00CF374D">
        <w:br/>
      </w:r>
      <w:r w:rsidRPr="00CF374D">
        <w:lastRenderedPageBreak/>
        <w:t xml:space="preserve">My </w:t>
      </w:r>
      <w:proofErr w:type="spellStart"/>
      <w:r w:rsidRPr="00CF374D">
        <w:t>mum</w:t>
      </w:r>
      <w:proofErr w:type="spellEnd"/>
      <w:r w:rsidRPr="00CF374D">
        <w:t xml:space="preserve"> </w:t>
      </w:r>
      <w:proofErr w:type="spellStart"/>
      <w:r w:rsidRPr="00CF374D">
        <w:t>isn’t</w:t>
      </w:r>
      <w:proofErr w:type="spellEnd"/>
      <w:r w:rsidRPr="00CF374D">
        <w:t xml:space="preserve"> </w:t>
      </w:r>
      <w:proofErr w:type="spellStart"/>
      <w:r w:rsidRPr="00CF374D">
        <w:t>very</w:t>
      </w:r>
      <w:proofErr w:type="spellEnd"/>
      <w:r w:rsidRPr="00CF374D">
        <w:t xml:space="preserve"> </w:t>
      </w:r>
      <w:proofErr w:type="spellStart"/>
      <w:r w:rsidRPr="00CF374D">
        <w:t>tall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wears</w:t>
      </w:r>
      <w:proofErr w:type="spellEnd"/>
      <w:r w:rsidRPr="00CF374D">
        <w:t xml:space="preserve"> </w:t>
      </w:r>
      <w:proofErr w:type="spellStart"/>
      <w:r w:rsidRPr="00CF374D">
        <w:t>sports</w:t>
      </w:r>
      <w:proofErr w:type="spellEnd"/>
      <w:r w:rsidRPr="00CF374D">
        <w:t xml:space="preserve"> and </w:t>
      </w:r>
      <w:proofErr w:type="spellStart"/>
      <w:r w:rsidRPr="00CF374D">
        <w:t>fashionable</w:t>
      </w:r>
      <w:proofErr w:type="spellEnd"/>
      <w:r w:rsidRPr="00CF374D">
        <w:t xml:space="preserve"> </w:t>
      </w:r>
      <w:proofErr w:type="spellStart"/>
      <w:r w:rsidRPr="00CF374D">
        <w:t>clothes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has </w:t>
      </w:r>
      <w:proofErr w:type="spellStart"/>
      <w:r w:rsidRPr="00CF374D">
        <w:t>got</w:t>
      </w:r>
      <w:proofErr w:type="spellEnd"/>
      <w:r w:rsidRPr="00CF374D">
        <w:t xml:space="preserve"> </w:t>
      </w:r>
      <w:proofErr w:type="spellStart"/>
      <w:r w:rsidRPr="00CF374D">
        <w:t>short</w:t>
      </w:r>
      <w:proofErr w:type="spellEnd"/>
      <w:r w:rsidRPr="00CF374D">
        <w:t xml:space="preserve">, </w:t>
      </w:r>
      <w:proofErr w:type="spellStart"/>
      <w:r w:rsidRPr="00CF374D">
        <w:t>dark</w:t>
      </w:r>
      <w:proofErr w:type="spellEnd"/>
      <w:r w:rsidRPr="00CF374D">
        <w:t xml:space="preserve">, </w:t>
      </w:r>
      <w:proofErr w:type="spellStart"/>
      <w:r w:rsidRPr="00CF374D">
        <w:t>straight</w:t>
      </w:r>
      <w:proofErr w:type="spellEnd"/>
      <w:r w:rsidRPr="00CF374D">
        <w:t xml:space="preserve"> </w:t>
      </w:r>
      <w:proofErr w:type="spellStart"/>
      <w:r w:rsidRPr="00CF374D">
        <w:t>hair</w:t>
      </w:r>
      <w:proofErr w:type="spellEnd"/>
      <w:r w:rsidRPr="00CF374D">
        <w:t xml:space="preserve"> and </w:t>
      </w:r>
      <w:proofErr w:type="spellStart"/>
      <w:r w:rsidRPr="00CF374D">
        <w:t>blue</w:t>
      </w:r>
      <w:proofErr w:type="spellEnd"/>
      <w:r w:rsidRPr="00CF374D">
        <w:t xml:space="preserve"> </w:t>
      </w:r>
      <w:proofErr w:type="spellStart"/>
      <w:r w:rsidRPr="00CF374D">
        <w:t>eyes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always</w:t>
      </w:r>
      <w:proofErr w:type="spellEnd"/>
      <w:r w:rsidRPr="00CF374D">
        <w:t xml:space="preserve"> </w:t>
      </w:r>
      <w:proofErr w:type="spellStart"/>
      <w:r w:rsidRPr="00CF374D">
        <w:t>wears</w:t>
      </w:r>
      <w:proofErr w:type="spellEnd"/>
      <w:r w:rsidRPr="00CF374D">
        <w:t xml:space="preserve"> </w:t>
      </w:r>
      <w:proofErr w:type="spellStart"/>
      <w:r w:rsidRPr="00CF374D">
        <w:t>glasses</w:t>
      </w:r>
      <w:proofErr w:type="spellEnd"/>
      <w:r w:rsidRPr="00CF374D">
        <w:t xml:space="preserve">. My </w:t>
      </w:r>
      <w:proofErr w:type="spellStart"/>
      <w:r w:rsidRPr="00CF374D">
        <w:t>mum</w:t>
      </w:r>
      <w:proofErr w:type="spellEnd"/>
      <w:r w:rsidRPr="00CF374D">
        <w:t xml:space="preserve"> </w:t>
      </w:r>
      <w:proofErr w:type="spellStart"/>
      <w:r w:rsidRPr="00CF374D">
        <w:t>doesn’t</w:t>
      </w:r>
      <w:proofErr w:type="spellEnd"/>
      <w:r w:rsidRPr="00CF374D">
        <w:t xml:space="preserve"> </w:t>
      </w:r>
      <w:proofErr w:type="spellStart"/>
      <w:r w:rsidRPr="00CF374D">
        <w:t>wear</w:t>
      </w:r>
      <w:proofErr w:type="spellEnd"/>
      <w:r w:rsidRPr="00CF374D">
        <w:t xml:space="preserve"> </w:t>
      </w:r>
      <w:proofErr w:type="spellStart"/>
      <w:r w:rsidRPr="00CF374D">
        <w:t>lots</w:t>
      </w:r>
      <w:proofErr w:type="spellEnd"/>
      <w:r w:rsidRPr="00CF374D">
        <w:t xml:space="preserve"> </w:t>
      </w:r>
      <w:proofErr w:type="spellStart"/>
      <w:r w:rsidRPr="00CF374D">
        <w:t>of</w:t>
      </w:r>
      <w:proofErr w:type="spellEnd"/>
      <w:r w:rsidRPr="00CF374D">
        <w:t xml:space="preserve"> make-up;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wears</w:t>
      </w:r>
      <w:proofErr w:type="spellEnd"/>
      <w:r w:rsidRPr="00CF374D">
        <w:t xml:space="preserve"> </w:t>
      </w:r>
      <w:proofErr w:type="spellStart"/>
      <w:r w:rsidRPr="00CF374D">
        <w:t>only</w:t>
      </w:r>
      <w:proofErr w:type="spellEnd"/>
      <w:r w:rsidRPr="00CF374D">
        <w:t xml:space="preserve"> </w:t>
      </w:r>
      <w:proofErr w:type="spellStart"/>
      <w:r w:rsidRPr="00CF374D">
        <w:t>mascara</w:t>
      </w:r>
      <w:proofErr w:type="spellEnd"/>
      <w:r w:rsidRPr="00CF374D">
        <w:t xml:space="preserve"> and </w:t>
      </w:r>
      <w:proofErr w:type="spellStart"/>
      <w:r w:rsidRPr="00CF374D">
        <w:t>eye</w:t>
      </w:r>
      <w:proofErr w:type="spellEnd"/>
      <w:r w:rsidRPr="00CF374D">
        <w:t xml:space="preserve"> </w:t>
      </w:r>
      <w:proofErr w:type="spellStart"/>
      <w:r w:rsidRPr="00CF374D">
        <w:t>shadow</w:t>
      </w:r>
      <w:proofErr w:type="spellEnd"/>
      <w:r w:rsidRPr="00CF374D">
        <w:t xml:space="preserve">. </w:t>
      </w:r>
      <w:r w:rsidRPr="00CF374D">
        <w:br/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truly</w:t>
      </w:r>
      <w:proofErr w:type="spellEnd"/>
      <w:r w:rsidRPr="00CF374D">
        <w:t xml:space="preserve"> </w:t>
      </w:r>
      <w:proofErr w:type="spellStart"/>
      <w:r w:rsidRPr="00CF374D">
        <w:t>interested</w:t>
      </w:r>
      <w:proofErr w:type="spellEnd"/>
      <w:r w:rsidRPr="00CF374D">
        <w:t xml:space="preserve"> in </w:t>
      </w:r>
      <w:proofErr w:type="spellStart"/>
      <w:r w:rsidRPr="00CF374D">
        <w:t>the</w:t>
      </w:r>
      <w:proofErr w:type="spellEnd"/>
      <w:r w:rsidRPr="00CF374D">
        <w:t xml:space="preserve"> </w:t>
      </w:r>
      <w:proofErr w:type="spellStart"/>
      <w:r w:rsidRPr="00CF374D">
        <w:t>problems</w:t>
      </w:r>
      <w:proofErr w:type="spellEnd"/>
      <w:r w:rsidRPr="00CF374D">
        <w:t xml:space="preserve"> </w:t>
      </w:r>
      <w:proofErr w:type="spellStart"/>
      <w:r w:rsidRPr="00CF374D">
        <w:t>of</w:t>
      </w:r>
      <w:proofErr w:type="spellEnd"/>
      <w:r w:rsidRPr="00CF374D">
        <w:t xml:space="preserve"> 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friends</w:t>
      </w:r>
      <w:proofErr w:type="spellEnd"/>
      <w:r w:rsidRPr="00CF374D">
        <w:t xml:space="preserve"> or </w:t>
      </w:r>
      <w:proofErr w:type="spellStart"/>
      <w:r w:rsidRPr="00CF374D">
        <w:t>family</w:t>
      </w:r>
      <w:proofErr w:type="spellEnd"/>
      <w:r w:rsidRPr="00CF374D">
        <w:t xml:space="preserve"> and </w:t>
      </w:r>
      <w:proofErr w:type="spellStart"/>
      <w:r w:rsidRPr="00CF374D">
        <w:t>listens</w:t>
      </w:r>
      <w:proofErr w:type="spellEnd"/>
      <w:r w:rsidRPr="00CF374D">
        <w:t xml:space="preserve"> to </w:t>
      </w:r>
      <w:proofErr w:type="spellStart"/>
      <w:r w:rsidRPr="00CF374D">
        <w:t>him</w:t>
      </w:r>
      <w:proofErr w:type="spellEnd"/>
      <w:r w:rsidRPr="00CF374D">
        <w:t>/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patiently</w:t>
      </w:r>
      <w:proofErr w:type="spellEnd"/>
      <w:r w:rsidRPr="00CF374D">
        <w:t xml:space="preserve"> </w:t>
      </w:r>
      <w:proofErr w:type="spellStart"/>
      <w:r w:rsidRPr="00CF374D">
        <w:t>every</w:t>
      </w:r>
      <w:proofErr w:type="spellEnd"/>
      <w:r w:rsidRPr="00CF374D">
        <w:t xml:space="preserve"> </w:t>
      </w:r>
      <w:proofErr w:type="spellStart"/>
      <w:r w:rsidRPr="00CF374D">
        <w:t>time</w:t>
      </w:r>
      <w:proofErr w:type="spellEnd"/>
      <w:r w:rsidRPr="00CF374D">
        <w:t xml:space="preserve"> </w:t>
      </w:r>
      <w:proofErr w:type="spellStart"/>
      <w:r w:rsidRPr="00CF374D">
        <w:t>he</w:t>
      </w:r>
      <w:proofErr w:type="spellEnd"/>
      <w:r w:rsidRPr="00CF374D">
        <w:t>/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needs</w:t>
      </w:r>
      <w:proofErr w:type="spellEnd"/>
      <w:r w:rsidRPr="00CF374D">
        <w:t xml:space="preserve"> </w:t>
      </w:r>
      <w:proofErr w:type="spellStart"/>
      <w:r w:rsidRPr="00CF374D">
        <w:t>it</w:t>
      </w:r>
      <w:proofErr w:type="spellEnd"/>
      <w:r w:rsidRPr="00CF374D">
        <w:t xml:space="preserve">. I </w:t>
      </w:r>
      <w:proofErr w:type="spellStart"/>
      <w:r w:rsidRPr="00CF374D">
        <w:t>can</w:t>
      </w:r>
      <w:proofErr w:type="spellEnd"/>
      <w:r w:rsidRPr="00CF374D">
        <w:t xml:space="preserve"> trust 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with</w:t>
      </w:r>
      <w:proofErr w:type="spellEnd"/>
      <w:r w:rsidRPr="00CF374D">
        <w:t xml:space="preserve"> my </w:t>
      </w:r>
      <w:proofErr w:type="spellStart"/>
      <w:r w:rsidRPr="00CF374D">
        <w:t>secrets</w:t>
      </w:r>
      <w:proofErr w:type="spellEnd"/>
      <w:r w:rsidRPr="00CF374D">
        <w:t xml:space="preserve">;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can</w:t>
      </w:r>
      <w:proofErr w:type="spellEnd"/>
      <w:r w:rsidRPr="00CF374D">
        <w:t xml:space="preserve"> </w:t>
      </w:r>
      <w:proofErr w:type="spellStart"/>
      <w:r w:rsidRPr="00CF374D">
        <w:t>keep</w:t>
      </w:r>
      <w:proofErr w:type="spellEnd"/>
      <w:r w:rsidRPr="00CF374D">
        <w:t xml:space="preserve"> </w:t>
      </w:r>
      <w:proofErr w:type="spellStart"/>
      <w:r w:rsidRPr="00CF374D">
        <w:t>them</w:t>
      </w:r>
      <w:proofErr w:type="spellEnd"/>
      <w:r w:rsidRPr="00CF374D">
        <w:t xml:space="preserve"> </w:t>
      </w:r>
      <w:proofErr w:type="spellStart"/>
      <w:r w:rsidRPr="00CF374D">
        <w:t>as</w:t>
      </w:r>
      <w:proofErr w:type="spellEnd"/>
      <w:r w:rsidRPr="00CF374D">
        <w:t xml:space="preserve"> </w:t>
      </w:r>
      <w:proofErr w:type="spellStart"/>
      <w:r w:rsidRPr="00CF374D">
        <w:t>if</w:t>
      </w:r>
      <w:proofErr w:type="spellEnd"/>
      <w:r w:rsidRPr="00CF374D">
        <w:t xml:space="preserve"> </w:t>
      </w:r>
      <w:proofErr w:type="spellStart"/>
      <w:r w:rsidRPr="00CF374D">
        <w:t>they</w:t>
      </w:r>
      <w:proofErr w:type="spellEnd"/>
      <w:r w:rsidRPr="00CF374D">
        <w:t xml:space="preserve"> are </w:t>
      </w:r>
      <w:proofErr w:type="spellStart"/>
      <w:r w:rsidRPr="00CF374D">
        <w:t>her</w:t>
      </w:r>
      <w:proofErr w:type="spellEnd"/>
      <w:r w:rsidRPr="00CF374D">
        <w:t xml:space="preserve"> </w:t>
      </w:r>
      <w:proofErr w:type="spellStart"/>
      <w:r w:rsidRPr="00CF374D">
        <w:t>own</w:t>
      </w:r>
      <w:proofErr w:type="spellEnd"/>
      <w:r w:rsidRPr="00CF374D">
        <w:t xml:space="preserve">. </w:t>
      </w:r>
      <w:proofErr w:type="spellStart"/>
      <w:r w:rsidRPr="00CF374D">
        <w:t>She</w:t>
      </w:r>
      <w:proofErr w:type="spellEnd"/>
      <w:r w:rsidRPr="00CF374D">
        <w:t xml:space="preserve"> </w:t>
      </w:r>
      <w:proofErr w:type="spellStart"/>
      <w:r w:rsidRPr="00CF374D">
        <w:t>is</w:t>
      </w:r>
      <w:proofErr w:type="spellEnd"/>
      <w:r w:rsidRPr="00CF374D">
        <w:t xml:space="preserve"> </w:t>
      </w:r>
      <w:proofErr w:type="spellStart"/>
      <w:r w:rsidRPr="00CF374D">
        <w:t>friendly</w:t>
      </w:r>
      <w:proofErr w:type="spellEnd"/>
      <w:r w:rsidRPr="00CF374D">
        <w:t xml:space="preserve">, </w:t>
      </w:r>
      <w:proofErr w:type="spellStart"/>
      <w:r w:rsidRPr="00CF374D">
        <w:t>patient</w:t>
      </w:r>
      <w:proofErr w:type="spellEnd"/>
      <w:r w:rsidRPr="00CF374D">
        <w:t xml:space="preserve"> and </w:t>
      </w:r>
      <w:proofErr w:type="spellStart"/>
      <w:r w:rsidRPr="00CF374D">
        <w:t>likable</w:t>
      </w:r>
      <w:proofErr w:type="spellEnd"/>
      <w:r w:rsidRPr="00CF374D">
        <w:t>.</w:t>
      </w:r>
    </w:p>
    <w:sectPr w:rsidR="00CF374D" w:rsidRPr="00CF374D" w:rsidSect="00CF374D">
      <w:type w:val="continuous"/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374D"/>
    <w:rsid w:val="001464EC"/>
    <w:rsid w:val="00322D81"/>
    <w:rsid w:val="005D7725"/>
    <w:rsid w:val="00687E92"/>
    <w:rsid w:val="006E2F7D"/>
    <w:rsid w:val="00790A48"/>
    <w:rsid w:val="00C71BF1"/>
    <w:rsid w:val="00CF374D"/>
    <w:rsid w:val="00E70294"/>
    <w:rsid w:val="00F9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72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D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5D7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77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D7725"/>
    <w:rPr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74D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F374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F374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CF3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ts.imtranslator.net/R9Z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182E-DEB8-46C7-9F1C-09AEA00B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1</cp:revision>
  <dcterms:created xsi:type="dcterms:W3CDTF">2018-09-03T12:50:00Z</dcterms:created>
  <dcterms:modified xsi:type="dcterms:W3CDTF">2018-09-03T13:00:00Z</dcterms:modified>
</cp:coreProperties>
</file>